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253DD" w14:textId="77777777" w:rsidR="000D4213" w:rsidRDefault="00000000">
      <w:pPr>
        <w:pStyle w:val="BodyText"/>
        <w:spacing w:before="64"/>
        <w:ind w:left="6425" w:right="6580"/>
        <w:jc w:val="center"/>
        <w:rPr>
          <w:rFonts w:ascii="Arial"/>
        </w:rPr>
      </w:pPr>
      <w:r>
        <w:rPr>
          <w:rFonts w:ascii="Arial"/>
          <w:u w:val="thick"/>
        </w:rPr>
        <w:t>NAVY</w:t>
      </w:r>
      <w:r>
        <w:rPr>
          <w:rFonts w:ascii="Arial"/>
          <w:spacing w:val="-1"/>
          <w:u w:val="thick"/>
        </w:rPr>
        <w:t xml:space="preserve"> </w:t>
      </w:r>
      <w:r>
        <w:rPr>
          <w:rFonts w:ascii="Arial"/>
          <w:u w:val="thick"/>
        </w:rPr>
        <w:t>CHILDREN</w:t>
      </w:r>
      <w:r>
        <w:rPr>
          <w:rFonts w:ascii="Arial"/>
          <w:spacing w:val="-1"/>
          <w:u w:val="thick"/>
        </w:rPr>
        <w:t xml:space="preserve"> </w:t>
      </w:r>
      <w:r>
        <w:rPr>
          <w:rFonts w:ascii="Arial"/>
          <w:u w:val="thick"/>
        </w:rPr>
        <w:t>SCHOOL</w:t>
      </w:r>
      <w:r>
        <w:rPr>
          <w:rFonts w:ascii="Arial"/>
          <w:spacing w:val="1"/>
          <w:u w:val="thick"/>
        </w:rPr>
        <w:t xml:space="preserve"> </w:t>
      </w:r>
    </w:p>
    <w:p w14:paraId="30B80307" w14:textId="77777777" w:rsidR="000D4213" w:rsidRDefault="000D4213">
      <w:pPr>
        <w:pStyle w:val="BodyText"/>
        <w:spacing w:before="1"/>
        <w:rPr>
          <w:rFonts w:ascii="Arial"/>
          <w:sz w:val="22"/>
        </w:rPr>
      </w:pPr>
    </w:p>
    <w:p w14:paraId="1E58F0CC" w14:textId="77777777" w:rsidR="000D4213" w:rsidRDefault="00000000">
      <w:pPr>
        <w:pStyle w:val="BodyText"/>
        <w:spacing w:before="1"/>
        <w:ind w:left="4338"/>
        <w:rPr>
          <w:rFonts w:ascii="Arial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424425D" wp14:editId="2E12D48F">
            <wp:simplePos x="0" y="0"/>
            <wp:positionH relativeFrom="page">
              <wp:posOffset>676275</wp:posOffset>
            </wp:positionH>
            <wp:positionV relativeFrom="paragraph">
              <wp:posOffset>-4751</wp:posOffset>
            </wp:positionV>
            <wp:extent cx="692785" cy="61023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610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FF0000"/>
          <w:u w:val="thick" w:color="000000"/>
        </w:rPr>
        <w:t>SCIENCE SYLLABUS</w:t>
      </w:r>
      <w:r>
        <w:rPr>
          <w:rFonts w:ascii="Arial"/>
          <w:color w:val="FF0000"/>
          <w:spacing w:val="-2"/>
          <w:u w:val="thick" w:color="000000"/>
        </w:rPr>
        <w:t xml:space="preserve"> </w:t>
      </w:r>
      <w:r>
        <w:rPr>
          <w:rFonts w:ascii="Arial"/>
          <w:color w:val="FF0000"/>
          <w:u w:val="thick" w:color="000000"/>
        </w:rPr>
        <w:t>MONTH</w:t>
      </w:r>
      <w:r>
        <w:rPr>
          <w:rFonts w:ascii="Arial"/>
          <w:color w:val="FF0000"/>
          <w:spacing w:val="-5"/>
          <w:u w:val="thick" w:color="000000"/>
        </w:rPr>
        <w:t xml:space="preserve"> </w:t>
      </w:r>
      <w:r>
        <w:rPr>
          <w:rFonts w:ascii="Arial"/>
          <w:color w:val="FF0000"/>
          <w:u w:val="thick" w:color="000000"/>
        </w:rPr>
        <w:t>WISE</w:t>
      </w:r>
      <w:r>
        <w:rPr>
          <w:rFonts w:ascii="Arial"/>
          <w:color w:val="FF0000"/>
          <w:spacing w:val="-5"/>
          <w:u w:val="thick" w:color="000000"/>
        </w:rPr>
        <w:t xml:space="preserve"> </w:t>
      </w:r>
      <w:r>
        <w:rPr>
          <w:rFonts w:ascii="Arial"/>
          <w:color w:val="FF0000"/>
          <w:u w:val="thick" w:color="000000"/>
        </w:rPr>
        <w:t>SPLIT UP (2024-</w:t>
      </w:r>
      <w:r>
        <w:rPr>
          <w:rFonts w:ascii="Arial"/>
          <w:color w:val="FF0000"/>
          <w:spacing w:val="-3"/>
          <w:u w:val="thick" w:color="000000"/>
        </w:rPr>
        <w:t xml:space="preserve"> </w:t>
      </w:r>
      <w:r>
        <w:rPr>
          <w:rFonts w:ascii="Arial"/>
          <w:color w:val="FF0000"/>
          <w:u w:val="thick" w:color="000000"/>
        </w:rPr>
        <w:t>25)</w:t>
      </w:r>
    </w:p>
    <w:p w14:paraId="551A8000" w14:textId="77777777" w:rsidR="000D4213" w:rsidRDefault="00000000">
      <w:pPr>
        <w:pStyle w:val="BodyText"/>
        <w:spacing w:before="182"/>
        <w:ind w:left="6230" w:right="6580"/>
        <w:jc w:val="center"/>
        <w:rPr>
          <w:rFonts w:ascii="Arial" w:hAnsi="Arial"/>
        </w:rPr>
      </w:pPr>
      <w:r>
        <w:rPr>
          <w:rFonts w:ascii="Arial" w:hAnsi="Arial"/>
          <w:u w:val="thick"/>
        </w:rPr>
        <w:t>CLASS</w:t>
      </w:r>
      <w:r>
        <w:rPr>
          <w:rFonts w:ascii="Arial" w:hAnsi="Arial"/>
          <w:spacing w:val="-3"/>
          <w:u w:val="thick"/>
        </w:rPr>
        <w:t xml:space="preserve"> </w:t>
      </w:r>
      <w:r>
        <w:rPr>
          <w:rFonts w:ascii="Arial" w:hAnsi="Arial"/>
          <w:u w:val="thick"/>
        </w:rPr>
        <w:t>–VII</w:t>
      </w:r>
    </w:p>
    <w:p w14:paraId="74AD5B2F" w14:textId="77777777" w:rsidR="000D4213" w:rsidRDefault="000D4213">
      <w:pPr>
        <w:pStyle w:val="BodyText"/>
        <w:rPr>
          <w:rFonts w:ascii="Arial"/>
          <w:sz w:val="20"/>
        </w:rPr>
      </w:pPr>
    </w:p>
    <w:p w14:paraId="39901C73" w14:textId="77777777" w:rsidR="000D4213" w:rsidRDefault="000D4213">
      <w:pPr>
        <w:pStyle w:val="BodyText"/>
        <w:spacing w:before="5" w:after="1"/>
        <w:rPr>
          <w:rFonts w:ascii="Arial"/>
          <w:sz w:val="15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1378"/>
        <w:gridCol w:w="3670"/>
        <w:gridCol w:w="7938"/>
      </w:tblGrid>
      <w:tr w:rsidR="000D4213" w14:paraId="11E80106" w14:textId="77777777">
        <w:trPr>
          <w:trHeight w:val="551"/>
        </w:trPr>
        <w:tc>
          <w:tcPr>
            <w:tcW w:w="2403" w:type="dxa"/>
            <w:shd w:val="clear" w:color="auto" w:fill="F8FA96"/>
          </w:tcPr>
          <w:p w14:paraId="68A043B6" w14:textId="77777777" w:rsidR="000D4213" w:rsidRDefault="00000000">
            <w:pPr>
              <w:pStyle w:val="TableParagraph"/>
              <w:spacing w:before="144"/>
              <w:ind w:left="7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MONTH</w:t>
            </w:r>
          </w:p>
        </w:tc>
        <w:tc>
          <w:tcPr>
            <w:tcW w:w="1378" w:type="dxa"/>
            <w:shd w:val="clear" w:color="auto" w:fill="F8FA96"/>
          </w:tcPr>
          <w:p w14:paraId="67529872" w14:textId="77777777" w:rsidR="000D4213" w:rsidRDefault="00000000">
            <w:pPr>
              <w:pStyle w:val="TableParagraph"/>
              <w:spacing w:line="270" w:lineRule="atLeast"/>
              <w:ind w:left="477" w:right="78" w:hanging="3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CHAPTER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NO.</w:t>
            </w:r>
          </w:p>
        </w:tc>
        <w:tc>
          <w:tcPr>
            <w:tcW w:w="3670" w:type="dxa"/>
            <w:shd w:val="clear" w:color="auto" w:fill="F8FA96"/>
          </w:tcPr>
          <w:p w14:paraId="66AF4CDD" w14:textId="77777777" w:rsidR="000D4213" w:rsidRDefault="00000000">
            <w:pPr>
              <w:pStyle w:val="TableParagraph"/>
              <w:spacing w:before="144"/>
              <w:ind w:left="8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CHAPTER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NAME</w:t>
            </w:r>
          </w:p>
        </w:tc>
        <w:tc>
          <w:tcPr>
            <w:tcW w:w="7938" w:type="dxa"/>
            <w:shd w:val="clear" w:color="auto" w:fill="F8FA96"/>
          </w:tcPr>
          <w:p w14:paraId="6E24B95C" w14:textId="77777777" w:rsidR="000D4213" w:rsidRDefault="00000000">
            <w:pPr>
              <w:pStyle w:val="TableParagraph"/>
              <w:spacing w:before="144"/>
              <w:ind w:left="19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SUGGESTED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ACTIVITIES</w:t>
            </w:r>
          </w:p>
        </w:tc>
      </w:tr>
      <w:tr w:rsidR="000D4213" w14:paraId="0E27B4E0" w14:textId="77777777">
        <w:trPr>
          <w:trHeight w:val="563"/>
        </w:trPr>
        <w:tc>
          <w:tcPr>
            <w:tcW w:w="15389" w:type="dxa"/>
            <w:gridSpan w:val="4"/>
            <w:shd w:val="clear" w:color="auto" w:fill="FCE9D9"/>
          </w:tcPr>
          <w:p w14:paraId="0C7C0DBD" w14:textId="77777777" w:rsidR="000D4213" w:rsidRDefault="00000000">
            <w:pPr>
              <w:pStyle w:val="TableParagraph"/>
              <w:spacing w:before="144"/>
              <w:ind w:left="7278" w:right="72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TERM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</w:t>
            </w:r>
          </w:p>
        </w:tc>
      </w:tr>
      <w:tr w:rsidR="000D4213" w14:paraId="23233A63" w14:textId="77777777">
        <w:trPr>
          <w:trHeight w:val="2016"/>
        </w:trPr>
        <w:tc>
          <w:tcPr>
            <w:tcW w:w="2403" w:type="dxa"/>
            <w:vMerge w:val="restart"/>
          </w:tcPr>
          <w:p w14:paraId="2452A51B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194CB56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4496382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E7B2DB8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695CE3A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C154D81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84B1DD0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4C38723" w14:textId="77777777" w:rsidR="000D4213" w:rsidRDefault="000D4213">
            <w:pPr>
              <w:pStyle w:val="TableParagraph"/>
              <w:spacing w:before="5"/>
              <w:rPr>
                <w:rFonts w:ascii="Arial"/>
                <w:b/>
                <w:sz w:val="29"/>
              </w:rPr>
            </w:pPr>
          </w:p>
          <w:p w14:paraId="5C2403A2" w14:textId="77777777" w:rsidR="000D4213" w:rsidRDefault="00000000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APRIL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</w:p>
        </w:tc>
        <w:tc>
          <w:tcPr>
            <w:tcW w:w="1378" w:type="dxa"/>
          </w:tcPr>
          <w:p w14:paraId="6CAC4759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83A17F2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7B56712" w14:textId="77777777" w:rsidR="000D4213" w:rsidRDefault="00000000">
            <w:pPr>
              <w:pStyle w:val="TableParagraph"/>
              <w:spacing w:before="151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1</w:t>
            </w:r>
          </w:p>
        </w:tc>
        <w:tc>
          <w:tcPr>
            <w:tcW w:w="3670" w:type="dxa"/>
          </w:tcPr>
          <w:p w14:paraId="653FF44E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18C3B36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BC86F84" w14:textId="77777777" w:rsidR="000D4213" w:rsidRDefault="00000000">
            <w:pPr>
              <w:pStyle w:val="TableParagraph"/>
              <w:spacing w:before="151"/>
              <w:ind w:left="112"/>
              <w:rPr>
                <w:sz w:val="24"/>
              </w:rPr>
            </w:pPr>
            <w:r>
              <w:rPr>
                <w:sz w:val="24"/>
              </w:rPr>
              <w:t>NUTRITION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PLANTS</w:t>
            </w:r>
          </w:p>
        </w:tc>
        <w:tc>
          <w:tcPr>
            <w:tcW w:w="7938" w:type="dxa"/>
          </w:tcPr>
          <w:p w14:paraId="336B002F" w14:textId="77777777" w:rsidR="000D421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34"/>
              <w:ind w:right="480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Bingo: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bingo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elements of plant nutrition in the squares. While calling 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facts about nutrition, students will cross out the corresponding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squares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Bingo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card.</w:t>
            </w:r>
          </w:p>
          <w:p w14:paraId="2AF2CDC3" w14:textId="77777777" w:rsidR="000D421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ind w:right="269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pieces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bread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 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observation</w:t>
            </w:r>
          </w:p>
          <w:p w14:paraId="3FCC7EA4" w14:textId="77777777" w:rsidR="000D421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Iodine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leaf.</w:t>
            </w:r>
          </w:p>
        </w:tc>
      </w:tr>
      <w:tr w:rsidR="000D4213" w14:paraId="6D260872" w14:textId="77777777">
        <w:trPr>
          <w:trHeight w:val="2236"/>
        </w:trPr>
        <w:tc>
          <w:tcPr>
            <w:tcW w:w="2403" w:type="dxa"/>
            <w:vMerge/>
            <w:tcBorders>
              <w:top w:val="nil"/>
            </w:tcBorders>
          </w:tcPr>
          <w:p w14:paraId="1983B585" w14:textId="77777777" w:rsidR="000D4213" w:rsidRDefault="000D4213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6CD762B7" w14:textId="77777777" w:rsidR="000D4213" w:rsidRDefault="000D4213">
            <w:pPr>
              <w:pStyle w:val="TableParagraph"/>
              <w:spacing w:before="6"/>
              <w:rPr>
                <w:rFonts w:ascii="Arial"/>
                <w:b/>
                <w:sz w:val="37"/>
              </w:rPr>
            </w:pPr>
          </w:p>
          <w:p w14:paraId="1DF2F78D" w14:textId="77777777" w:rsidR="000D4213" w:rsidRDefault="00000000">
            <w:pPr>
              <w:pStyle w:val="TableParagraph"/>
              <w:spacing w:before="1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2</w:t>
            </w:r>
          </w:p>
        </w:tc>
        <w:tc>
          <w:tcPr>
            <w:tcW w:w="3670" w:type="dxa"/>
          </w:tcPr>
          <w:p w14:paraId="0D0F9373" w14:textId="77777777" w:rsidR="000D4213" w:rsidRDefault="000D4213">
            <w:pPr>
              <w:pStyle w:val="TableParagraph"/>
              <w:spacing w:before="6"/>
              <w:rPr>
                <w:rFonts w:ascii="Arial"/>
                <w:b/>
                <w:sz w:val="37"/>
              </w:rPr>
            </w:pPr>
          </w:p>
          <w:p w14:paraId="2998513C" w14:textId="77777777" w:rsidR="000D4213" w:rsidRDefault="0000000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NUTRITION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</w:p>
        </w:tc>
        <w:tc>
          <w:tcPr>
            <w:tcW w:w="7938" w:type="dxa"/>
          </w:tcPr>
          <w:p w14:paraId="537135F3" w14:textId="77777777" w:rsidR="000D421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1"/>
              <w:ind w:right="629"/>
              <w:rPr>
                <w:sz w:val="24"/>
              </w:rPr>
            </w:pPr>
            <w:r>
              <w:rPr>
                <w:sz w:val="24"/>
              </w:rPr>
              <w:t>Digestion relay race: Organize a relay race where each team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represents different stages of digestive process. 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digestion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representing food.</w:t>
            </w:r>
          </w:p>
          <w:p w14:paraId="392F8C3C" w14:textId="77777777" w:rsidR="000D421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ind w:right="336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around you.</w:t>
            </w:r>
          </w:p>
          <w:p w14:paraId="7023B548" w14:textId="77777777" w:rsidR="000D4213" w:rsidRDefault="00000000">
            <w:pPr>
              <w:pStyle w:val="TableParagraph"/>
              <w:spacing w:line="259" w:lineRule="exact"/>
              <w:ind w:left="830"/>
              <w:rPr>
                <w:sz w:val="24"/>
              </w:rPr>
            </w:pPr>
            <w:r>
              <w:rPr>
                <w:sz w:val="24"/>
              </w:rPr>
              <w:t>OR</w:t>
            </w:r>
          </w:p>
          <w:p w14:paraId="24EE830B" w14:textId="77777777" w:rsidR="000D421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6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starch.</w:t>
            </w:r>
          </w:p>
        </w:tc>
      </w:tr>
      <w:tr w:rsidR="000D4213" w14:paraId="1F83253B" w14:textId="77777777">
        <w:trPr>
          <w:trHeight w:val="2666"/>
        </w:trPr>
        <w:tc>
          <w:tcPr>
            <w:tcW w:w="2403" w:type="dxa"/>
            <w:vMerge/>
            <w:tcBorders>
              <w:top w:val="nil"/>
            </w:tcBorders>
          </w:tcPr>
          <w:p w14:paraId="671EFA3E" w14:textId="77777777" w:rsidR="000D4213" w:rsidRDefault="000D4213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2A730E0B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AEE7698" w14:textId="77777777" w:rsidR="000D4213" w:rsidRDefault="000D4213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49485A58" w14:textId="77777777" w:rsidR="000D4213" w:rsidRDefault="00000000">
            <w:pPr>
              <w:pStyle w:val="TableParagraph"/>
              <w:ind w:left="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3</w:t>
            </w:r>
          </w:p>
        </w:tc>
        <w:tc>
          <w:tcPr>
            <w:tcW w:w="3670" w:type="dxa"/>
          </w:tcPr>
          <w:p w14:paraId="77BEB37D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9F8B439" w14:textId="77777777" w:rsidR="000D4213" w:rsidRDefault="00000000">
            <w:pPr>
              <w:pStyle w:val="TableParagraph"/>
              <w:spacing w:before="231"/>
              <w:ind w:left="112"/>
              <w:rPr>
                <w:sz w:val="24"/>
              </w:rPr>
            </w:pPr>
            <w:r>
              <w:rPr>
                <w:sz w:val="24"/>
              </w:rPr>
              <w:t>HEAT</w:t>
            </w:r>
          </w:p>
        </w:tc>
        <w:tc>
          <w:tcPr>
            <w:tcW w:w="7938" w:type="dxa"/>
          </w:tcPr>
          <w:p w14:paraId="0526EB9E" w14:textId="77777777" w:rsidR="000D421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" w:line="252" w:lineRule="auto"/>
              <w:ind w:right="974"/>
              <w:rPr>
                <w:sz w:val="24"/>
              </w:rPr>
            </w:pPr>
            <w:r>
              <w:rPr>
                <w:sz w:val="24"/>
              </w:rPr>
              <w:t>Thermometer Pictionary: Students take turns drawing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 thermometer readings on the board. Classmates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guess the temperatures, building familiarity with reading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thermometers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associating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temperatures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weather conditions.</w:t>
            </w:r>
          </w:p>
          <w:p w14:paraId="4129B802" w14:textId="77777777" w:rsidR="000D421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4" w:line="249" w:lineRule="auto"/>
              <w:ind w:right="577"/>
              <w:rPr>
                <w:sz w:val="24"/>
              </w:rPr>
            </w:pPr>
            <w:r>
              <w:rPr>
                <w:sz w:val="24"/>
              </w:rPr>
              <w:t>Measure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thermometer.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 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observations.</w:t>
            </w:r>
          </w:p>
          <w:p w14:paraId="7884F39F" w14:textId="77777777" w:rsidR="000D421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46"/>
                <w:tab w:val="left" w:pos="847"/>
              </w:tabs>
              <w:spacing w:line="290" w:lineRule="atLeast"/>
              <w:ind w:right="922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convection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daily life.</w:t>
            </w:r>
          </w:p>
        </w:tc>
      </w:tr>
      <w:tr w:rsidR="000D4213" w14:paraId="1B251DDC" w14:textId="77777777">
        <w:trPr>
          <w:trHeight w:val="841"/>
        </w:trPr>
        <w:tc>
          <w:tcPr>
            <w:tcW w:w="2403" w:type="dxa"/>
          </w:tcPr>
          <w:p w14:paraId="053815B0" w14:textId="77777777" w:rsidR="000D4213" w:rsidRDefault="000D42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86" w:type="dxa"/>
            <w:gridSpan w:val="3"/>
          </w:tcPr>
          <w:p w14:paraId="53A4BED4" w14:textId="77777777" w:rsidR="000D4213" w:rsidRDefault="00000000">
            <w:pPr>
              <w:pStyle w:val="TableParagraph"/>
              <w:ind w:left="3901" w:right="642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REVISION</w:t>
            </w:r>
          </w:p>
          <w:p w14:paraId="28A9F4E8" w14:textId="09D25475" w:rsidR="000D4213" w:rsidRDefault="00976717" w:rsidP="00976717">
            <w:pPr>
              <w:pStyle w:val="TableParagraph"/>
              <w:spacing w:line="270" w:lineRule="exact"/>
              <w:ind w:left="3901" w:right="61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C00000"/>
                <w:sz w:val="24"/>
              </w:rPr>
              <w:t xml:space="preserve">               </w:t>
            </w:r>
            <w:r w:rsidR="00000000">
              <w:rPr>
                <w:rFonts w:ascii="Arial"/>
                <w:b/>
                <w:color w:val="C00000"/>
                <w:sz w:val="24"/>
              </w:rPr>
              <w:t>PT-</w:t>
            </w:r>
            <w:r w:rsidR="00000000">
              <w:rPr>
                <w:rFonts w:ascii="Arial"/>
                <w:b/>
                <w:color w:val="C00000"/>
                <w:spacing w:val="-1"/>
                <w:sz w:val="24"/>
              </w:rPr>
              <w:t xml:space="preserve"> </w:t>
            </w:r>
            <w:r w:rsidR="00000000">
              <w:rPr>
                <w:rFonts w:ascii="Arial"/>
                <w:b/>
                <w:color w:val="C00000"/>
                <w:sz w:val="24"/>
              </w:rPr>
              <w:t>I</w:t>
            </w:r>
          </w:p>
        </w:tc>
      </w:tr>
    </w:tbl>
    <w:p w14:paraId="79F72F86" w14:textId="77777777" w:rsidR="000D4213" w:rsidRDefault="000D4213">
      <w:pPr>
        <w:spacing w:line="270" w:lineRule="exact"/>
        <w:jc w:val="center"/>
        <w:rPr>
          <w:rFonts w:ascii="Arial"/>
          <w:sz w:val="24"/>
        </w:rPr>
        <w:sectPr w:rsidR="000D4213">
          <w:type w:val="continuous"/>
          <w:pgSz w:w="16850" w:h="11920" w:orient="landscape"/>
          <w:pgMar w:top="280" w:right="280" w:bottom="280" w:left="460" w:header="720" w:footer="720" w:gutter="0"/>
          <w:cols w:space="720"/>
        </w:sect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1378"/>
        <w:gridCol w:w="3670"/>
        <w:gridCol w:w="7938"/>
      </w:tblGrid>
      <w:tr w:rsidR="000D4213" w14:paraId="584CF2BE" w14:textId="77777777">
        <w:trPr>
          <w:trHeight w:val="4416"/>
        </w:trPr>
        <w:tc>
          <w:tcPr>
            <w:tcW w:w="2403" w:type="dxa"/>
          </w:tcPr>
          <w:p w14:paraId="1AE72723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0D51C25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A57448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86ADAE1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65BB2CA" w14:textId="77777777" w:rsidR="000D4213" w:rsidRDefault="00000000">
            <w:pPr>
              <w:pStyle w:val="TableParagraph"/>
              <w:spacing w:before="184"/>
              <w:ind w:left="288" w:right="280"/>
              <w:jc w:val="center"/>
              <w:rPr>
                <w:sz w:val="24"/>
              </w:rPr>
            </w:pPr>
            <w:r>
              <w:rPr>
                <w:sz w:val="24"/>
              </w:rPr>
              <w:t>JULY</w:t>
            </w:r>
          </w:p>
        </w:tc>
        <w:tc>
          <w:tcPr>
            <w:tcW w:w="1378" w:type="dxa"/>
          </w:tcPr>
          <w:p w14:paraId="36E6F368" w14:textId="77777777" w:rsidR="000D4213" w:rsidRDefault="000D4213">
            <w:pPr>
              <w:pStyle w:val="TableParagraph"/>
              <w:spacing w:before="11"/>
              <w:rPr>
                <w:rFonts w:ascii="Arial"/>
                <w:b/>
                <w:sz w:val="36"/>
              </w:rPr>
            </w:pPr>
          </w:p>
          <w:p w14:paraId="5514B8B8" w14:textId="77777777" w:rsidR="000D4213" w:rsidRDefault="00000000">
            <w:pPr>
              <w:pStyle w:val="TableParagraph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4</w:t>
            </w:r>
          </w:p>
          <w:p w14:paraId="16FF3FD1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93FE7A7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3A6CA63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0AEEDD7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1E71B96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A1A1219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535234C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297E8C2" w14:textId="77777777" w:rsidR="000D4213" w:rsidRDefault="000D4213">
            <w:pPr>
              <w:pStyle w:val="TableParagraph"/>
              <w:rPr>
                <w:rFonts w:ascii="Arial"/>
                <w:b/>
                <w:sz w:val="34"/>
              </w:rPr>
            </w:pPr>
          </w:p>
          <w:p w14:paraId="28C945A0" w14:textId="77777777" w:rsidR="000D4213" w:rsidRDefault="00000000">
            <w:pPr>
              <w:pStyle w:val="TableParagraph"/>
              <w:ind w:left="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5</w:t>
            </w:r>
          </w:p>
        </w:tc>
        <w:tc>
          <w:tcPr>
            <w:tcW w:w="3670" w:type="dxa"/>
          </w:tcPr>
          <w:p w14:paraId="4C80DB39" w14:textId="77777777" w:rsidR="000D4213" w:rsidRDefault="000D4213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14:paraId="0666FA38" w14:textId="77777777" w:rsidR="000D4213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ACIDS,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BASES,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SALTS</w:t>
            </w:r>
          </w:p>
          <w:p w14:paraId="3799E806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666F211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6613F61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BC957D5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63B804A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3B55EBD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00059EA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8865D5E" w14:textId="77777777" w:rsidR="000D4213" w:rsidRDefault="000D4213"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 w14:paraId="35B8C6A0" w14:textId="77777777" w:rsidR="000D4213" w:rsidRDefault="00000000">
            <w:pPr>
              <w:pStyle w:val="TableParagraph"/>
              <w:ind w:left="112" w:right="460"/>
              <w:rPr>
                <w:sz w:val="24"/>
              </w:rPr>
            </w:pPr>
            <w:r>
              <w:rPr>
                <w:sz w:val="24"/>
              </w:rPr>
              <w:t>PHYSICAL AND CHEMICAL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</w:p>
        </w:tc>
        <w:tc>
          <w:tcPr>
            <w:tcW w:w="7938" w:type="dxa"/>
          </w:tcPr>
          <w:p w14:paraId="0CA8BC0C" w14:textId="54E62648" w:rsidR="000D4213" w:rsidRDefault="00976717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1"/>
              <w:ind w:right="640"/>
              <w:rPr>
                <w:sz w:val="24"/>
              </w:rPr>
            </w:pPr>
            <w:r>
              <w:rPr>
                <w:sz w:val="24"/>
              </w:rPr>
              <w:t>Neutralization</w:t>
            </w:r>
            <w:r w:rsidR="00000000">
              <w:rPr>
                <w:sz w:val="24"/>
              </w:rPr>
              <w:t xml:space="preserve"> ring – Post </w:t>
            </w:r>
            <w:r>
              <w:rPr>
                <w:sz w:val="24"/>
              </w:rPr>
              <w:t>neutralization</w:t>
            </w:r>
            <w:r w:rsidR="00000000">
              <w:rPr>
                <w:sz w:val="24"/>
              </w:rPr>
              <w:t xml:space="preserve"> related questions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around the classroom. Divide students into groups and ask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them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>to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>move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around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to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>answer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each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question.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>Award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>points</w:t>
            </w:r>
            <w:r w:rsidR="00000000">
              <w:rPr>
                <w:spacing w:val="-64"/>
                <w:sz w:val="24"/>
              </w:rPr>
              <w:t xml:space="preserve"> </w:t>
            </w:r>
            <w:r w:rsidR="00000000">
              <w:rPr>
                <w:sz w:val="24"/>
              </w:rPr>
              <w:t>based on correct answers and arrange friendly competition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among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groups.</w:t>
            </w:r>
          </w:p>
          <w:p w14:paraId="4042DC9F" w14:textId="77777777" w:rsidR="000D421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right="348"/>
              <w:rPr>
                <w:sz w:val="24"/>
              </w:rPr>
            </w:pPr>
            <w:r>
              <w:rPr>
                <w:sz w:val="24"/>
              </w:rPr>
              <w:t>Collect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substance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sugar,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vinegar,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lime juice etc. And observe their acidic and basic nature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turmeric/litmus/China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rose.</w:t>
            </w:r>
          </w:p>
          <w:p w14:paraId="60168572" w14:textId="77777777" w:rsidR="000D421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6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Showing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neutralization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reaction.</w:t>
            </w:r>
          </w:p>
          <w:p w14:paraId="5B0A3D68" w14:textId="77777777" w:rsidR="000D4213" w:rsidRDefault="000D4213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32E29433" w14:textId="77777777" w:rsidR="000D421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35" w:lineRule="auto"/>
              <w:ind w:right="185"/>
              <w:rPr>
                <w:sz w:val="24"/>
              </w:rPr>
            </w:pPr>
            <w:r>
              <w:rPr>
                <w:sz w:val="24"/>
              </w:rPr>
              <w:t>Physical change &amp; Chemical changes – Making shapes of paper,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burning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ribbon etc.</w:t>
            </w:r>
          </w:p>
          <w:p w14:paraId="395C4511" w14:textId="77777777" w:rsidR="000D421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3" w:line="272" w:lineRule="exact"/>
              <w:ind w:right="340"/>
              <w:rPr>
                <w:sz w:val="24"/>
              </w:rPr>
            </w:pPr>
            <w:r>
              <w:rPr>
                <w:sz w:val="24"/>
              </w:rPr>
              <w:t>Keep iron nails in tap water, salty water and in tap water with oil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film on the top separately and observe the different rates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rusting.</w:t>
            </w:r>
          </w:p>
          <w:p w14:paraId="23D25D2B" w14:textId="77777777" w:rsidR="000D421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5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Reaction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vinegar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volcano</w:t>
            </w:r>
          </w:p>
        </w:tc>
      </w:tr>
    </w:tbl>
    <w:p w14:paraId="1B093EBD" w14:textId="77777777" w:rsidR="000D4213" w:rsidRDefault="000D4213">
      <w:pPr>
        <w:pStyle w:val="BodyText"/>
        <w:rPr>
          <w:rFonts w:ascii="Arial"/>
          <w:sz w:val="20"/>
        </w:rPr>
      </w:pPr>
    </w:p>
    <w:p w14:paraId="4CB898B9" w14:textId="77777777" w:rsidR="000D4213" w:rsidRDefault="000D4213">
      <w:pPr>
        <w:pStyle w:val="BodyText"/>
        <w:spacing w:before="7"/>
        <w:rPr>
          <w:rFonts w:ascii="Arial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1378"/>
        <w:gridCol w:w="3761"/>
        <w:gridCol w:w="7846"/>
      </w:tblGrid>
      <w:tr w:rsidR="000D4213" w14:paraId="74D46739" w14:textId="77777777">
        <w:trPr>
          <w:trHeight w:val="581"/>
        </w:trPr>
        <w:tc>
          <w:tcPr>
            <w:tcW w:w="2403" w:type="dxa"/>
            <w:tcBorders>
              <w:bottom w:val="nil"/>
            </w:tcBorders>
          </w:tcPr>
          <w:p w14:paraId="60C7D6A9" w14:textId="77777777" w:rsidR="000D4213" w:rsidRDefault="000D42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  <w:tcBorders>
              <w:bottom w:val="nil"/>
            </w:tcBorders>
          </w:tcPr>
          <w:p w14:paraId="6D82E8FC" w14:textId="77777777" w:rsidR="000D4213" w:rsidRDefault="00000000">
            <w:pPr>
              <w:pStyle w:val="TableParagraph"/>
              <w:spacing w:before="2"/>
              <w:ind w:left="6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6</w:t>
            </w:r>
          </w:p>
        </w:tc>
        <w:tc>
          <w:tcPr>
            <w:tcW w:w="3761" w:type="dxa"/>
            <w:tcBorders>
              <w:bottom w:val="nil"/>
            </w:tcBorders>
          </w:tcPr>
          <w:p w14:paraId="5230F259" w14:textId="77777777" w:rsidR="000D4213" w:rsidRDefault="00000000">
            <w:pPr>
              <w:pStyle w:val="TableParagraph"/>
              <w:spacing w:before="12"/>
              <w:ind w:left="4"/>
              <w:rPr>
                <w:sz w:val="24"/>
              </w:rPr>
            </w:pPr>
            <w:r>
              <w:rPr>
                <w:sz w:val="24"/>
              </w:rPr>
              <w:t>RESPIRATION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ORGANISM</w:t>
            </w:r>
          </w:p>
        </w:tc>
        <w:tc>
          <w:tcPr>
            <w:tcW w:w="7846" w:type="dxa"/>
            <w:vMerge w:val="restart"/>
          </w:tcPr>
          <w:p w14:paraId="3ACE2244" w14:textId="77777777" w:rsidR="000D421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  <w:tab w:val="left" w:pos="725"/>
              </w:tabs>
              <w:spacing w:line="247" w:lineRule="auto"/>
              <w:ind w:right="481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breathing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sleeping,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walking,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running</w:t>
            </w:r>
          </w:p>
          <w:p w14:paraId="11054DB1" w14:textId="77777777" w:rsidR="000D421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  <w:tab w:val="left" w:pos="725"/>
              </w:tabs>
              <w:spacing w:line="247" w:lineRule="auto"/>
              <w:ind w:right="440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mechanism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breathing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plastic bottle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balloon</w:t>
            </w:r>
          </w:p>
          <w:p w14:paraId="1382419E" w14:textId="77777777" w:rsidR="000D421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  <w:tab w:val="left" w:pos="725"/>
              </w:tabs>
              <w:spacing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stethoscope</w:t>
            </w:r>
          </w:p>
          <w:p w14:paraId="071BF45D" w14:textId="77777777" w:rsidR="000D4213" w:rsidRDefault="000D4213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567A3C78" w14:textId="77777777" w:rsidR="000D421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  <w:tab w:val="left" w:pos="725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Transportation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demonstration.</w:t>
            </w:r>
          </w:p>
          <w:p w14:paraId="2A6EB9A3" w14:textId="77777777" w:rsidR="000D421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  <w:tab w:val="left" w:pos="725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Circulatory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 roleplay</w:t>
            </w:r>
          </w:p>
        </w:tc>
      </w:tr>
      <w:tr w:rsidR="000D4213" w14:paraId="2C1EBA8C" w14:textId="77777777">
        <w:trPr>
          <w:trHeight w:val="822"/>
        </w:trPr>
        <w:tc>
          <w:tcPr>
            <w:tcW w:w="2403" w:type="dxa"/>
            <w:tcBorders>
              <w:top w:val="nil"/>
              <w:bottom w:val="nil"/>
            </w:tcBorders>
          </w:tcPr>
          <w:p w14:paraId="1388DAB7" w14:textId="77777777" w:rsidR="000D4213" w:rsidRDefault="000D4213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14:paraId="043B4C44" w14:textId="77777777" w:rsidR="000D4213" w:rsidRDefault="00000000">
            <w:pPr>
              <w:pStyle w:val="TableParagraph"/>
              <w:ind w:left="288" w:right="269"/>
              <w:jc w:val="center"/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71E97F80" w14:textId="77777777" w:rsidR="000D4213" w:rsidRDefault="000D42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1" w:type="dxa"/>
            <w:tcBorders>
              <w:top w:val="nil"/>
              <w:bottom w:val="nil"/>
            </w:tcBorders>
          </w:tcPr>
          <w:p w14:paraId="25CD578C" w14:textId="77777777" w:rsidR="000D4213" w:rsidRDefault="000D42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46" w:type="dxa"/>
            <w:vMerge/>
            <w:tcBorders>
              <w:top w:val="nil"/>
            </w:tcBorders>
          </w:tcPr>
          <w:p w14:paraId="51A46E0D" w14:textId="77777777" w:rsidR="000D4213" w:rsidRDefault="000D4213">
            <w:pPr>
              <w:rPr>
                <w:sz w:val="2"/>
                <w:szCs w:val="2"/>
              </w:rPr>
            </w:pPr>
          </w:p>
        </w:tc>
      </w:tr>
      <w:tr w:rsidR="000D4213" w14:paraId="5C0CB7C8" w14:textId="77777777">
        <w:trPr>
          <w:trHeight w:val="519"/>
        </w:trPr>
        <w:tc>
          <w:tcPr>
            <w:tcW w:w="2403" w:type="dxa"/>
            <w:tcBorders>
              <w:top w:val="nil"/>
              <w:bottom w:val="nil"/>
            </w:tcBorders>
          </w:tcPr>
          <w:p w14:paraId="31E74DD3" w14:textId="77777777" w:rsidR="000D4213" w:rsidRDefault="000D42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11A15DA3" w14:textId="77777777" w:rsidR="000D4213" w:rsidRDefault="000D42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1" w:type="dxa"/>
            <w:tcBorders>
              <w:top w:val="nil"/>
              <w:bottom w:val="nil"/>
            </w:tcBorders>
          </w:tcPr>
          <w:p w14:paraId="769202B7" w14:textId="77777777" w:rsidR="000D4213" w:rsidRDefault="000D4213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5A7F11C7" w14:textId="77777777" w:rsidR="000D4213" w:rsidRDefault="00000000">
            <w:pPr>
              <w:pStyle w:val="TableParagraph"/>
              <w:spacing w:line="245" w:lineRule="exact"/>
              <w:ind w:left="4"/>
              <w:rPr>
                <w:sz w:val="24"/>
              </w:rPr>
            </w:pPr>
            <w:r>
              <w:rPr>
                <w:sz w:val="24"/>
              </w:rPr>
              <w:t>TRANSPORTATION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</w:p>
        </w:tc>
        <w:tc>
          <w:tcPr>
            <w:tcW w:w="7846" w:type="dxa"/>
            <w:vMerge/>
            <w:tcBorders>
              <w:top w:val="nil"/>
            </w:tcBorders>
          </w:tcPr>
          <w:p w14:paraId="57D9DD54" w14:textId="77777777" w:rsidR="000D4213" w:rsidRDefault="000D4213">
            <w:pPr>
              <w:rPr>
                <w:sz w:val="2"/>
                <w:szCs w:val="2"/>
              </w:rPr>
            </w:pPr>
          </w:p>
        </w:tc>
      </w:tr>
      <w:tr w:rsidR="000D4213" w14:paraId="13B8E538" w14:textId="77777777">
        <w:trPr>
          <w:trHeight w:val="275"/>
        </w:trPr>
        <w:tc>
          <w:tcPr>
            <w:tcW w:w="2403" w:type="dxa"/>
            <w:tcBorders>
              <w:top w:val="nil"/>
              <w:bottom w:val="nil"/>
            </w:tcBorders>
          </w:tcPr>
          <w:p w14:paraId="6EF34C72" w14:textId="77777777" w:rsidR="000D4213" w:rsidRDefault="000D42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06C8949F" w14:textId="77777777" w:rsidR="000D4213" w:rsidRDefault="00000000">
            <w:pPr>
              <w:pStyle w:val="TableParagraph"/>
              <w:spacing w:line="256" w:lineRule="exact"/>
              <w:ind w:left="5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7</w:t>
            </w:r>
          </w:p>
        </w:tc>
        <w:tc>
          <w:tcPr>
            <w:tcW w:w="3761" w:type="dxa"/>
            <w:tcBorders>
              <w:top w:val="nil"/>
              <w:bottom w:val="nil"/>
            </w:tcBorders>
          </w:tcPr>
          <w:p w14:paraId="57FA5E1E" w14:textId="77777777" w:rsidR="000D4213" w:rsidRDefault="00000000">
            <w:pPr>
              <w:pStyle w:val="TableParagraph"/>
              <w:spacing w:line="255" w:lineRule="exact"/>
              <w:ind w:left="4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PLANTS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rFonts w:ascii="Arial"/>
                <w:b/>
                <w:color w:val="FF0000"/>
                <w:sz w:val="24"/>
              </w:rPr>
              <w:t>(Assessment</w:t>
            </w:r>
            <w:r>
              <w:rPr>
                <w:rFonts w:ascii="Arial"/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0000"/>
                <w:sz w:val="24"/>
              </w:rPr>
              <w:t>to</w:t>
            </w:r>
          </w:p>
        </w:tc>
        <w:tc>
          <w:tcPr>
            <w:tcW w:w="7846" w:type="dxa"/>
            <w:vMerge/>
            <w:tcBorders>
              <w:top w:val="nil"/>
            </w:tcBorders>
          </w:tcPr>
          <w:p w14:paraId="3AF9943E" w14:textId="77777777" w:rsidR="000D4213" w:rsidRDefault="000D4213">
            <w:pPr>
              <w:rPr>
                <w:sz w:val="2"/>
                <w:szCs w:val="2"/>
              </w:rPr>
            </w:pPr>
          </w:p>
        </w:tc>
      </w:tr>
      <w:tr w:rsidR="000D4213" w14:paraId="15A424C7" w14:textId="77777777">
        <w:trPr>
          <w:trHeight w:val="552"/>
        </w:trPr>
        <w:tc>
          <w:tcPr>
            <w:tcW w:w="2403" w:type="dxa"/>
            <w:tcBorders>
              <w:top w:val="nil"/>
            </w:tcBorders>
          </w:tcPr>
          <w:p w14:paraId="373E4EE4" w14:textId="77777777" w:rsidR="000D4213" w:rsidRDefault="000D42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 w14:paraId="6C65477C" w14:textId="77777777" w:rsidR="000D4213" w:rsidRDefault="000D42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1" w:type="dxa"/>
            <w:tcBorders>
              <w:top w:val="nil"/>
            </w:tcBorders>
          </w:tcPr>
          <w:p w14:paraId="047444E8" w14:textId="77777777" w:rsidR="000D4213" w:rsidRDefault="00000000">
            <w:pPr>
              <w:pStyle w:val="TableParagraph"/>
              <w:spacing w:line="267" w:lineRule="exact"/>
              <w:ind w:lef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0000"/>
                <w:sz w:val="24"/>
              </w:rPr>
              <w:t>be</w:t>
            </w:r>
            <w:r>
              <w:rPr>
                <w:rFonts w:ascii="Arial"/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0000"/>
                <w:sz w:val="24"/>
              </w:rPr>
              <w:t>done in</w:t>
            </w:r>
            <w:r>
              <w:rPr>
                <w:rFonts w:ascii="Arial"/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0000"/>
                <w:sz w:val="24"/>
              </w:rPr>
              <w:t>Term-2)</w:t>
            </w:r>
          </w:p>
        </w:tc>
        <w:tc>
          <w:tcPr>
            <w:tcW w:w="7846" w:type="dxa"/>
            <w:vMerge/>
            <w:tcBorders>
              <w:top w:val="nil"/>
            </w:tcBorders>
          </w:tcPr>
          <w:p w14:paraId="7B841846" w14:textId="77777777" w:rsidR="000D4213" w:rsidRDefault="000D4213">
            <w:pPr>
              <w:rPr>
                <w:sz w:val="2"/>
                <w:szCs w:val="2"/>
              </w:rPr>
            </w:pPr>
          </w:p>
        </w:tc>
      </w:tr>
      <w:tr w:rsidR="000D4213" w14:paraId="45739C56" w14:textId="77777777">
        <w:trPr>
          <w:trHeight w:val="455"/>
        </w:trPr>
        <w:tc>
          <w:tcPr>
            <w:tcW w:w="2403" w:type="dxa"/>
            <w:vMerge w:val="restart"/>
          </w:tcPr>
          <w:p w14:paraId="552396C5" w14:textId="77777777" w:rsidR="000D4213" w:rsidRDefault="000D4213">
            <w:pPr>
              <w:pStyle w:val="TableParagraph"/>
              <w:spacing w:before="8"/>
              <w:rPr>
                <w:rFonts w:ascii="Arial"/>
                <w:b/>
              </w:rPr>
            </w:pPr>
          </w:p>
          <w:p w14:paraId="515BF169" w14:textId="77777777" w:rsidR="000D4213" w:rsidRDefault="00000000">
            <w:pPr>
              <w:pStyle w:val="TableParagraph"/>
              <w:spacing w:before="1"/>
              <w:ind w:left="465"/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12985" w:type="dxa"/>
            <w:gridSpan w:val="3"/>
          </w:tcPr>
          <w:p w14:paraId="4F492DEC" w14:textId="77777777" w:rsidR="000D4213" w:rsidRDefault="00000000">
            <w:pPr>
              <w:pStyle w:val="TableParagraph"/>
              <w:spacing w:before="5"/>
              <w:ind w:left="3542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REVISION</w:t>
            </w:r>
            <w:r>
              <w:rPr>
                <w:rFonts w:ascii="Arial"/>
                <w:b/>
                <w:spacing w:val="-1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FOR</w:t>
            </w:r>
            <w:r>
              <w:rPr>
                <w:rFonts w:asci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HALF</w:t>
            </w:r>
            <w:r>
              <w:rPr>
                <w:rFonts w:asci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YEARLY</w:t>
            </w:r>
          </w:p>
        </w:tc>
      </w:tr>
      <w:tr w:rsidR="000D4213" w14:paraId="07625063" w14:textId="77777777">
        <w:trPr>
          <w:trHeight w:val="916"/>
        </w:trPr>
        <w:tc>
          <w:tcPr>
            <w:tcW w:w="2403" w:type="dxa"/>
            <w:vMerge/>
            <w:tcBorders>
              <w:top w:val="nil"/>
            </w:tcBorders>
          </w:tcPr>
          <w:p w14:paraId="7F4174C4" w14:textId="77777777" w:rsidR="000D4213" w:rsidRDefault="000D4213">
            <w:pPr>
              <w:rPr>
                <w:sz w:val="2"/>
                <w:szCs w:val="2"/>
              </w:rPr>
            </w:pPr>
          </w:p>
        </w:tc>
        <w:tc>
          <w:tcPr>
            <w:tcW w:w="12985" w:type="dxa"/>
            <w:gridSpan w:val="3"/>
          </w:tcPr>
          <w:p w14:paraId="0D581675" w14:textId="77777777" w:rsidR="000D4213" w:rsidRDefault="00000000">
            <w:pPr>
              <w:pStyle w:val="TableParagraph"/>
              <w:spacing w:before="219" w:line="263" w:lineRule="exact"/>
              <w:ind w:left="3590" w:right="59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C00000"/>
                <w:sz w:val="24"/>
              </w:rPr>
              <w:t>HALF</w:t>
            </w:r>
            <w:r>
              <w:rPr>
                <w:rFonts w:ascii="Arial"/>
                <w:b/>
                <w:color w:val="C00000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C00000"/>
                <w:sz w:val="24"/>
              </w:rPr>
              <w:t>YEARLY</w:t>
            </w:r>
            <w:r>
              <w:rPr>
                <w:rFonts w:ascii="Arial"/>
                <w:b/>
                <w:color w:val="C00000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C00000"/>
                <w:sz w:val="24"/>
              </w:rPr>
              <w:t>EXAMINATION</w:t>
            </w:r>
          </w:p>
        </w:tc>
      </w:tr>
      <w:tr w:rsidR="000D4213" w14:paraId="5A427E61" w14:textId="77777777">
        <w:trPr>
          <w:trHeight w:val="745"/>
        </w:trPr>
        <w:tc>
          <w:tcPr>
            <w:tcW w:w="2403" w:type="dxa"/>
            <w:vMerge/>
            <w:tcBorders>
              <w:top w:val="nil"/>
            </w:tcBorders>
          </w:tcPr>
          <w:p w14:paraId="61B29D2F" w14:textId="77777777" w:rsidR="000D4213" w:rsidRDefault="000D4213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 w:val="restart"/>
          </w:tcPr>
          <w:p w14:paraId="1C450F42" w14:textId="77777777" w:rsidR="000D4213" w:rsidRDefault="000D4213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20672222" w14:textId="77777777" w:rsidR="000D4213" w:rsidRDefault="00000000">
            <w:pPr>
              <w:pStyle w:val="TableParagraph"/>
              <w:ind w:right="7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8</w:t>
            </w:r>
          </w:p>
        </w:tc>
        <w:tc>
          <w:tcPr>
            <w:tcW w:w="3761" w:type="dxa"/>
            <w:vMerge w:val="restart"/>
          </w:tcPr>
          <w:p w14:paraId="2F952CF2" w14:textId="77777777" w:rsidR="000D4213" w:rsidRDefault="000D4213"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 w14:paraId="08EA1B68" w14:textId="77777777" w:rsidR="000D4213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REPRODUCTION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PLANTS</w:t>
            </w:r>
          </w:p>
        </w:tc>
        <w:tc>
          <w:tcPr>
            <w:tcW w:w="7846" w:type="dxa"/>
            <w:vMerge w:val="restart"/>
          </w:tcPr>
          <w:p w14:paraId="182A0FF1" w14:textId="77777777" w:rsidR="000D421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3" w:line="235" w:lineRule="auto"/>
              <w:ind w:right="1443"/>
              <w:rPr>
                <w:sz w:val="24"/>
              </w:rPr>
            </w:pPr>
            <w:r>
              <w:rPr>
                <w:sz w:val="24"/>
              </w:rPr>
              <w:t>Demonstration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vegetative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reproduction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bryophyllum</w:t>
            </w:r>
            <w:proofErr w:type="spellEnd"/>
            <w:r>
              <w:rPr>
                <w:sz w:val="24"/>
              </w:rPr>
              <w:t xml:space="preserve"> leaf.</w:t>
            </w:r>
          </w:p>
          <w:p w14:paraId="20B25C01" w14:textId="77777777" w:rsidR="000D421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" w:line="235" w:lineRule="auto"/>
              <w:ind w:right="747"/>
              <w:rPr>
                <w:sz w:val="24"/>
              </w:rPr>
            </w:pPr>
            <w:r>
              <w:rPr>
                <w:sz w:val="24"/>
              </w:rPr>
              <w:t>Collect various types of fruits, split them open and examine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within. Note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characteristics.</w:t>
            </w:r>
          </w:p>
          <w:p w14:paraId="758068D4" w14:textId="77777777" w:rsidR="000D421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83"/>
                <w:tab w:val="left" w:pos="884"/>
              </w:tabs>
              <w:spacing w:line="274" w:lineRule="exact"/>
              <w:ind w:right="536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Demonstration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flower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dissecting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hibiscus flower.</w:t>
            </w:r>
          </w:p>
        </w:tc>
      </w:tr>
      <w:tr w:rsidR="000D4213" w14:paraId="253CA333" w14:textId="77777777">
        <w:trPr>
          <w:trHeight w:val="928"/>
        </w:trPr>
        <w:tc>
          <w:tcPr>
            <w:tcW w:w="2403" w:type="dxa"/>
          </w:tcPr>
          <w:p w14:paraId="43F748B2" w14:textId="77777777" w:rsidR="000D4213" w:rsidRDefault="000D4213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00ACBF5E" w14:textId="77777777" w:rsidR="000D4213" w:rsidRDefault="00000000">
            <w:pPr>
              <w:pStyle w:val="TableParagraph"/>
              <w:ind w:left="288" w:right="331"/>
              <w:jc w:val="center"/>
              <w:rPr>
                <w:sz w:val="24"/>
              </w:rPr>
            </w:pPr>
            <w:r>
              <w:rPr>
                <w:sz w:val="24"/>
              </w:rPr>
              <w:t>SEP/OCTOBER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14:paraId="7E361F6F" w14:textId="77777777" w:rsidR="000D4213" w:rsidRDefault="000D4213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  <w:vMerge/>
            <w:tcBorders>
              <w:top w:val="nil"/>
            </w:tcBorders>
          </w:tcPr>
          <w:p w14:paraId="7D60DE8E" w14:textId="77777777" w:rsidR="000D4213" w:rsidRDefault="000D4213">
            <w:pPr>
              <w:rPr>
                <w:sz w:val="2"/>
                <w:szCs w:val="2"/>
              </w:rPr>
            </w:pPr>
          </w:p>
        </w:tc>
        <w:tc>
          <w:tcPr>
            <w:tcW w:w="7846" w:type="dxa"/>
            <w:vMerge/>
            <w:tcBorders>
              <w:top w:val="nil"/>
            </w:tcBorders>
          </w:tcPr>
          <w:p w14:paraId="0846F549" w14:textId="77777777" w:rsidR="000D4213" w:rsidRDefault="000D4213">
            <w:pPr>
              <w:rPr>
                <w:sz w:val="2"/>
                <w:szCs w:val="2"/>
              </w:rPr>
            </w:pPr>
          </w:p>
        </w:tc>
      </w:tr>
    </w:tbl>
    <w:p w14:paraId="224D9F6A" w14:textId="77777777" w:rsidR="000D4213" w:rsidRDefault="000D4213">
      <w:pPr>
        <w:rPr>
          <w:sz w:val="2"/>
          <w:szCs w:val="2"/>
        </w:rPr>
        <w:sectPr w:rsidR="000D4213">
          <w:pgSz w:w="16850" w:h="11920" w:orient="landscape"/>
          <w:pgMar w:top="260" w:right="280" w:bottom="280" w:left="460" w:header="720" w:footer="720" w:gutter="0"/>
          <w:cols w:space="720"/>
        </w:sect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1378"/>
        <w:gridCol w:w="3761"/>
        <w:gridCol w:w="7846"/>
      </w:tblGrid>
      <w:tr w:rsidR="000D4213" w14:paraId="384E4652" w14:textId="77777777">
        <w:trPr>
          <w:trHeight w:val="1154"/>
        </w:trPr>
        <w:tc>
          <w:tcPr>
            <w:tcW w:w="2403" w:type="dxa"/>
          </w:tcPr>
          <w:p w14:paraId="16E96EB7" w14:textId="77777777" w:rsidR="000D4213" w:rsidRDefault="00000000">
            <w:pPr>
              <w:pStyle w:val="TableParagraph"/>
              <w:spacing w:before="223"/>
              <w:ind w:left="518"/>
              <w:rPr>
                <w:sz w:val="24"/>
              </w:rPr>
            </w:pPr>
            <w:r>
              <w:rPr>
                <w:sz w:val="24"/>
              </w:rPr>
              <w:lastRenderedPageBreak/>
              <w:t>NOVEMBER</w:t>
            </w:r>
          </w:p>
        </w:tc>
        <w:tc>
          <w:tcPr>
            <w:tcW w:w="1378" w:type="dxa"/>
          </w:tcPr>
          <w:p w14:paraId="144927B8" w14:textId="77777777" w:rsidR="000D4213" w:rsidRDefault="000D4213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55856B06" w14:textId="77777777" w:rsidR="000D4213" w:rsidRDefault="00000000">
            <w:pPr>
              <w:pStyle w:val="TableParagraph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9</w:t>
            </w:r>
          </w:p>
        </w:tc>
        <w:tc>
          <w:tcPr>
            <w:tcW w:w="3761" w:type="dxa"/>
          </w:tcPr>
          <w:p w14:paraId="7A67B352" w14:textId="77777777" w:rsidR="000D4213" w:rsidRDefault="000D421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7575170" w14:textId="77777777" w:rsidR="000D4213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MOTION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  <w:tc>
          <w:tcPr>
            <w:tcW w:w="7846" w:type="dxa"/>
          </w:tcPr>
          <w:p w14:paraId="6BDC313E" w14:textId="77777777" w:rsidR="000D421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  <w:tab w:val="left" w:pos="725"/>
              </w:tabs>
              <w:spacing w:before="1" w:line="293" w:lineRule="exact"/>
              <w:ind w:left="724" w:hanging="361"/>
              <w:rPr>
                <w:sz w:val="24"/>
              </w:rPr>
            </w:pPr>
            <w:r>
              <w:rPr>
                <w:sz w:val="24"/>
              </w:rPr>
              <w:t>Measure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pendulum.</w:t>
            </w:r>
          </w:p>
          <w:p w14:paraId="795A0597" w14:textId="77777777" w:rsidR="000D421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84"/>
                <w:tab w:val="left" w:pos="78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Measurement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walking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students.</w:t>
            </w:r>
          </w:p>
          <w:p w14:paraId="0D956B9E" w14:textId="77777777" w:rsidR="000D421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84"/>
                <w:tab w:val="left" w:pos="785"/>
              </w:tabs>
              <w:spacing w:line="276" w:lineRule="exact"/>
              <w:ind w:right="554"/>
              <w:rPr>
                <w:sz w:val="24"/>
              </w:rPr>
            </w:pPr>
            <w:r>
              <w:rPr>
                <w:sz w:val="24"/>
              </w:rPr>
              <w:t>Observe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odometer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speedometer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vehicle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campus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record it 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diary.</w:t>
            </w:r>
          </w:p>
        </w:tc>
      </w:tr>
      <w:tr w:rsidR="000D4213" w14:paraId="2555A22B" w14:textId="77777777">
        <w:trPr>
          <w:trHeight w:val="1156"/>
        </w:trPr>
        <w:tc>
          <w:tcPr>
            <w:tcW w:w="2403" w:type="dxa"/>
            <w:vMerge w:val="restart"/>
          </w:tcPr>
          <w:p w14:paraId="2DEC7AED" w14:textId="77777777" w:rsidR="000D4213" w:rsidRDefault="00000000">
            <w:pPr>
              <w:pStyle w:val="TableParagraph"/>
              <w:spacing w:before="146"/>
              <w:ind w:left="525"/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1378" w:type="dxa"/>
          </w:tcPr>
          <w:p w14:paraId="6434A658" w14:textId="77777777" w:rsidR="000D4213" w:rsidRDefault="000D4213">
            <w:pPr>
              <w:pStyle w:val="TableParagraph"/>
              <w:rPr>
                <w:rFonts w:ascii="Arial"/>
                <w:b/>
                <w:sz w:val="25"/>
              </w:rPr>
            </w:pPr>
          </w:p>
          <w:p w14:paraId="52DE6C6A" w14:textId="77777777" w:rsidR="000D4213" w:rsidRDefault="00000000">
            <w:pPr>
              <w:pStyle w:val="TableParagraph"/>
              <w:spacing w:before="1"/>
              <w:ind w:left="539" w:right="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</w:p>
        </w:tc>
        <w:tc>
          <w:tcPr>
            <w:tcW w:w="3761" w:type="dxa"/>
          </w:tcPr>
          <w:p w14:paraId="39F1EE4F" w14:textId="77777777" w:rsidR="000D4213" w:rsidRDefault="00000000">
            <w:pPr>
              <w:pStyle w:val="TableParagraph"/>
              <w:spacing w:before="146" w:line="242" w:lineRule="auto"/>
              <w:ind w:left="112" w:right="566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</w:p>
        </w:tc>
        <w:tc>
          <w:tcPr>
            <w:tcW w:w="7846" w:type="dxa"/>
          </w:tcPr>
          <w:p w14:paraId="11501156" w14:textId="77777777" w:rsidR="000D421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49" w:lineRule="auto"/>
              <w:ind w:right="138"/>
              <w:rPr>
                <w:sz w:val="24"/>
              </w:rPr>
            </w:pPr>
            <w:r>
              <w:rPr>
                <w:sz w:val="24"/>
              </w:rPr>
              <w:t>Make four electromagnets with 20, 40 and 60 turns. Connect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battery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strengths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electromagnets.</w:t>
            </w:r>
          </w:p>
          <w:p w14:paraId="47B5D267" w14:textId="77777777" w:rsidR="000D421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bulb</w:t>
            </w:r>
          </w:p>
        </w:tc>
      </w:tr>
      <w:tr w:rsidR="000D4213" w14:paraId="739D043D" w14:textId="77777777">
        <w:trPr>
          <w:trHeight w:val="585"/>
        </w:trPr>
        <w:tc>
          <w:tcPr>
            <w:tcW w:w="2403" w:type="dxa"/>
            <w:vMerge/>
            <w:tcBorders>
              <w:top w:val="nil"/>
            </w:tcBorders>
          </w:tcPr>
          <w:p w14:paraId="613B22E9" w14:textId="77777777" w:rsidR="000D4213" w:rsidRDefault="000D4213">
            <w:pPr>
              <w:rPr>
                <w:sz w:val="2"/>
                <w:szCs w:val="2"/>
              </w:rPr>
            </w:pPr>
          </w:p>
        </w:tc>
        <w:tc>
          <w:tcPr>
            <w:tcW w:w="12985" w:type="dxa"/>
            <w:gridSpan w:val="3"/>
          </w:tcPr>
          <w:p w14:paraId="34B735F0" w14:textId="77777777" w:rsidR="000D4213" w:rsidRDefault="00000000">
            <w:pPr>
              <w:pStyle w:val="TableParagraph"/>
              <w:spacing w:line="271" w:lineRule="exact"/>
              <w:ind w:left="3176" w:right="59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1F5F"/>
                <w:sz w:val="24"/>
              </w:rPr>
              <w:t>REVISION</w:t>
            </w:r>
          </w:p>
        </w:tc>
      </w:tr>
      <w:tr w:rsidR="000D4213" w14:paraId="6613C3A3" w14:textId="77777777">
        <w:trPr>
          <w:trHeight w:val="585"/>
        </w:trPr>
        <w:tc>
          <w:tcPr>
            <w:tcW w:w="15388" w:type="dxa"/>
            <w:gridSpan w:val="4"/>
          </w:tcPr>
          <w:p w14:paraId="69B88002" w14:textId="6D2110C4" w:rsidR="000D4213" w:rsidRDefault="00976717" w:rsidP="00976717">
            <w:pPr>
              <w:pStyle w:val="TableParagraph"/>
              <w:spacing w:line="232" w:lineRule="auto"/>
              <w:ind w:left="6027" w:right="60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C00000"/>
                <w:sz w:val="24"/>
              </w:rPr>
              <w:t xml:space="preserve">                  </w:t>
            </w:r>
            <w:r w:rsidR="00000000">
              <w:rPr>
                <w:rFonts w:ascii="Arial"/>
                <w:b/>
                <w:color w:val="C00000"/>
                <w:sz w:val="24"/>
              </w:rPr>
              <w:t>PT II</w:t>
            </w:r>
          </w:p>
        </w:tc>
      </w:tr>
    </w:tbl>
    <w:p w14:paraId="1F45282C" w14:textId="77777777" w:rsidR="000D4213" w:rsidRDefault="000D4213">
      <w:pPr>
        <w:pStyle w:val="BodyText"/>
        <w:rPr>
          <w:rFonts w:ascii="Arial"/>
          <w:sz w:val="20"/>
        </w:rPr>
      </w:pPr>
    </w:p>
    <w:p w14:paraId="3B22DF4D" w14:textId="77777777" w:rsidR="000D4213" w:rsidRDefault="000D4213">
      <w:pPr>
        <w:pStyle w:val="BodyText"/>
        <w:spacing w:before="10"/>
        <w:rPr>
          <w:rFonts w:ascii="Arial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6"/>
        <w:gridCol w:w="1410"/>
        <w:gridCol w:w="3839"/>
        <w:gridCol w:w="8030"/>
      </w:tblGrid>
      <w:tr w:rsidR="000D4213" w14:paraId="0BFE24E4" w14:textId="77777777">
        <w:trPr>
          <w:trHeight w:val="4317"/>
        </w:trPr>
        <w:tc>
          <w:tcPr>
            <w:tcW w:w="2456" w:type="dxa"/>
          </w:tcPr>
          <w:p w14:paraId="43DD531B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CA0D40" w14:textId="77777777" w:rsidR="000D4213" w:rsidRDefault="000D4213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0E6B0CF2" w14:textId="77777777" w:rsidR="000D4213" w:rsidRDefault="00000000">
            <w:pPr>
              <w:pStyle w:val="TableParagraph"/>
              <w:ind w:left="671" w:right="482" w:hanging="154"/>
              <w:rPr>
                <w:sz w:val="24"/>
              </w:rPr>
            </w:pPr>
            <w:r>
              <w:rPr>
                <w:sz w:val="24"/>
              </w:rPr>
              <w:t>DECEMBER/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JANUARY</w:t>
            </w:r>
          </w:p>
        </w:tc>
        <w:tc>
          <w:tcPr>
            <w:tcW w:w="1410" w:type="dxa"/>
          </w:tcPr>
          <w:p w14:paraId="3BDC5856" w14:textId="77777777" w:rsidR="000D4213" w:rsidRDefault="000D4213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0F35AC78" w14:textId="77777777" w:rsidR="000D4213" w:rsidRDefault="00000000">
            <w:pPr>
              <w:pStyle w:val="TableParagraph"/>
              <w:ind w:left="549" w:right="5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11</w:t>
            </w:r>
          </w:p>
          <w:p w14:paraId="1926272D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B9A9EF" w14:textId="77777777" w:rsidR="000D4213" w:rsidRDefault="000D4213">
            <w:pPr>
              <w:pStyle w:val="TableParagraph"/>
              <w:rPr>
                <w:rFonts w:ascii="Arial"/>
                <w:b/>
              </w:rPr>
            </w:pPr>
          </w:p>
          <w:p w14:paraId="58B925B1" w14:textId="77777777" w:rsidR="000D4213" w:rsidRDefault="00000000">
            <w:pPr>
              <w:pStyle w:val="TableParagraph"/>
              <w:ind w:left="549" w:right="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</w:t>
            </w:r>
          </w:p>
          <w:p w14:paraId="51E7D868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665F735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0C97588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BAED4F8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D2D23E1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7C65D42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FF483BD" w14:textId="77777777" w:rsidR="000D4213" w:rsidRDefault="000D4213">
            <w:pPr>
              <w:pStyle w:val="TableParagraph"/>
              <w:rPr>
                <w:rFonts w:ascii="Arial"/>
                <w:b/>
              </w:rPr>
            </w:pPr>
          </w:p>
          <w:p w14:paraId="626EF6E6" w14:textId="77777777" w:rsidR="000D4213" w:rsidRDefault="00000000">
            <w:pPr>
              <w:pStyle w:val="TableParagraph"/>
              <w:spacing w:before="1"/>
              <w:ind w:left="544" w:right="53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13</w:t>
            </w:r>
          </w:p>
        </w:tc>
        <w:tc>
          <w:tcPr>
            <w:tcW w:w="3839" w:type="dxa"/>
          </w:tcPr>
          <w:p w14:paraId="5602BE87" w14:textId="77777777" w:rsidR="000D4213" w:rsidRDefault="000D4213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42542D3D" w14:textId="77777777" w:rsidR="000D4213" w:rsidRDefault="00000000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LIGHT</w:t>
            </w:r>
          </w:p>
          <w:p w14:paraId="32586217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3B7D989" w14:textId="77777777" w:rsidR="000D4213" w:rsidRDefault="000D4213">
            <w:pPr>
              <w:pStyle w:val="TableParagraph"/>
              <w:rPr>
                <w:rFonts w:ascii="Arial"/>
                <w:b/>
              </w:rPr>
            </w:pPr>
          </w:p>
          <w:p w14:paraId="3F2113B1" w14:textId="77777777" w:rsidR="000D4213" w:rsidRDefault="00000000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FOREST: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LIFELINE</w:t>
            </w:r>
          </w:p>
          <w:p w14:paraId="72FD4C9B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70D84E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6272E3B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8257E0D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16192CA" w14:textId="77777777" w:rsidR="000D4213" w:rsidRDefault="000D421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490F98" w14:textId="77777777" w:rsidR="000D4213" w:rsidRDefault="000D4213">
            <w:pPr>
              <w:pStyle w:val="TableParagraph"/>
              <w:rPr>
                <w:rFonts w:ascii="Arial"/>
                <w:b/>
                <w:sz w:val="38"/>
              </w:rPr>
            </w:pPr>
          </w:p>
          <w:p w14:paraId="78E82D9B" w14:textId="77777777" w:rsidR="000D4213" w:rsidRDefault="00000000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WASTE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STORY</w:t>
            </w:r>
          </w:p>
        </w:tc>
        <w:tc>
          <w:tcPr>
            <w:tcW w:w="8030" w:type="dxa"/>
          </w:tcPr>
          <w:p w14:paraId="7E2A8904" w14:textId="77777777" w:rsidR="000D421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2"/>
                <w:tab w:val="left" w:pos="783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Image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spherical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mirrors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lenses.</w:t>
            </w:r>
          </w:p>
          <w:p w14:paraId="40D76C71" w14:textId="77777777" w:rsidR="000D421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2"/>
                <w:tab w:val="left" w:pos="783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Newton’s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disc</w:t>
            </w:r>
          </w:p>
          <w:p w14:paraId="23680CFC" w14:textId="77777777" w:rsidR="000D421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2"/>
                <w:tab w:val="left" w:pos="783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Activity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dispersion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sunlight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prism</w:t>
            </w:r>
          </w:p>
          <w:p w14:paraId="69C6E288" w14:textId="77777777" w:rsidR="000D4213" w:rsidRDefault="000D4213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0DED6416" w14:textId="77777777" w:rsidR="000D421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2"/>
                <w:tab w:val="left" w:pos="783"/>
              </w:tabs>
              <w:spacing w:line="287" w:lineRule="exact"/>
              <w:ind w:hanging="361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negative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deforestation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OR</w:t>
            </w:r>
          </w:p>
          <w:p w14:paraId="672549F3" w14:textId="77777777" w:rsidR="000D421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2"/>
                <w:tab w:val="left" w:pos="783"/>
              </w:tabs>
              <w:spacing w:line="249" w:lineRule="auto"/>
              <w:ind w:right="78"/>
              <w:rPr>
                <w:sz w:val="24"/>
              </w:rPr>
            </w:pPr>
            <w:r>
              <w:rPr>
                <w:sz w:val="24"/>
              </w:rPr>
              <w:t>Collect clippings from newspapers and magazines on the news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items,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articles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pictures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shortage.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scrapbook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share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friends.</w:t>
            </w:r>
          </w:p>
          <w:p w14:paraId="1C92E4B1" w14:textId="77777777" w:rsidR="000D421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2"/>
                <w:tab w:val="left" w:pos="783"/>
              </w:tabs>
              <w:spacing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Collect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pictures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</w:p>
          <w:p w14:paraId="4A5C25FA" w14:textId="77777777" w:rsidR="000D4213" w:rsidRDefault="00000000">
            <w:pPr>
              <w:pStyle w:val="TableParagraph"/>
              <w:spacing w:before="4"/>
              <w:ind w:left="782"/>
              <w:rPr>
                <w:sz w:val="24"/>
              </w:rPr>
            </w:pPr>
            <w:r>
              <w:rPr>
                <w:sz w:val="24"/>
              </w:rPr>
              <w:t>crowns.</w:t>
            </w:r>
          </w:p>
          <w:p w14:paraId="4C29D331" w14:textId="77777777" w:rsidR="000D4213" w:rsidRDefault="000D4213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14:paraId="7B97E3CD" w14:textId="77777777" w:rsidR="000D421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2"/>
                <w:tab w:val="left" w:pos="783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Tracing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sewage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building.</w:t>
            </w:r>
          </w:p>
          <w:p w14:paraId="0D0B29FC" w14:textId="77777777" w:rsidR="000D421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2"/>
                <w:tab w:val="left" w:pos="783"/>
              </w:tabs>
              <w:spacing w:before="6"/>
              <w:ind w:right="894"/>
              <w:rPr>
                <w:sz w:val="24"/>
              </w:rPr>
            </w:pPr>
            <w:r>
              <w:rPr>
                <w:sz w:val="24"/>
              </w:rPr>
              <w:t>Discuss with grandparents and other elderly people in 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neighborhood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sewage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disposal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olden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  <w:p w14:paraId="00565B6D" w14:textId="77777777" w:rsidR="000D421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2"/>
                <w:tab w:val="left" w:pos="783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Activity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filter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charcoal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etc</w:t>
            </w:r>
            <w:proofErr w:type="spellEnd"/>
          </w:p>
        </w:tc>
      </w:tr>
      <w:tr w:rsidR="000D4213" w14:paraId="06BCA9D8" w14:textId="77777777">
        <w:trPr>
          <w:trHeight w:val="461"/>
        </w:trPr>
        <w:tc>
          <w:tcPr>
            <w:tcW w:w="2456" w:type="dxa"/>
          </w:tcPr>
          <w:p w14:paraId="2FD9EC76" w14:textId="77777777" w:rsidR="000D4213" w:rsidRDefault="000D42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79" w:type="dxa"/>
            <w:gridSpan w:val="3"/>
          </w:tcPr>
          <w:p w14:paraId="56514479" w14:textId="77777777" w:rsidR="000D4213" w:rsidRDefault="00000000">
            <w:pPr>
              <w:pStyle w:val="TableParagraph"/>
              <w:tabs>
                <w:tab w:val="left" w:pos="5647"/>
              </w:tabs>
              <w:spacing w:line="267" w:lineRule="exact"/>
              <w:ind w:left="41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FEBRUARY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color w:val="001F5F"/>
                <w:sz w:val="24"/>
              </w:rPr>
              <w:t>REVISION</w:t>
            </w:r>
          </w:p>
        </w:tc>
      </w:tr>
      <w:tr w:rsidR="000D4213" w14:paraId="5418DDCD" w14:textId="77777777">
        <w:trPr>
          <w:trHeight w:val="510"/>
        </w:trPr>
        <w:tc>
          <w:tcPr>
            <w:tcW w:w="15735" w:type="dxa"/>
            <w:gridSpan w:val="4"/>
          </w:tcPr>
          <w:p w14:paraId="0ECC7107" w14:textId="60A4B37E" w:rsidR="000D4213" w:rsidRDefault="00976717">
            <w:pPr>
              <w:pStyle w:val="TableParagraph"/>
              <w:spacing w:line="254" w:lineRule="exact"/>
              <w:ind w:left="6488" w:right="6124" w:hanging="57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          </w:t>
            </w:r>
            <w:r w:rsidR="00000000">
              <w:rPr>
                <w:rFonts w:ascii="Arial"/>
                <w:b/>
                <w:color w:val="C00000"/>
                <w:sz w:val="24"/>
              </w:rPr>
              <w:t>ANNUAL</w:t>
            </w:r>
            <w:r w:rsidR="00000000">
              <w:rPr>
                <w:rFonts w:ascii="Arial"/>
                <w:b/>
                <w:color w:val="C00000"/>
                <w:spacing w:val="-3"/>
                <w:sz w:val="24"/>
              </w:rPr>
              <w:t xml:space="preserve"> </w:t>
            </w:r>
            <w:r w:rsidR="00000000">
              <w:rPr>
                <w:rFonts w:ascii="Arial"/>
                <w:b/>
                <w:color w:val="C00000"/>
                <w:sz w:val="24"/>
              </w:rPr>
              <w:t>EXAMINATION</w:t>
            </w:r>
          </w:p>
        </w:tc>
      </w:tr>
    </w:tbl>
    <w:p w14:paraId="5901ED85" w14:textId="77777777" w:rsidR="000D4213" w:rsidRDefault="000D4213">
      <w:pPr>
        <w:spacing w:line="254" w:lineRule="exact"/>
        <w:rPr>
          <w:rFonts w:ascii="Arial"/>
          <w:sz w:val="24"/>
        </w:rPr>
        <w:sectPr w:rsidR="000D4213">
          <w:pgSz w:w="16850" w:h="11920" w:orient="landscape"/>
          <w:pgMar w:top="260" w:right="280" w:bottom="280" w:left="460" w:header="720" w:footer="720" w:gutter="0"/>
          <w:cols w:space="720"/>
        </w:sectPr>
      </w:pPr>
    </w:p>
    <w:p w14:paraId="4C4AFEF8" w14:textId="2986C6A9" w:rsidR="000D4213" w:rsidRDefault="000D4213" w:rsidP="00976717">
      <w:pPr>
        <w:pStyle w:val="BodyText"/>
        <w:spacing w:before="60"/>
        <w:ind w:left="5404" w:right="5237" w:firstLine="955"/>
      </w:pPr>
    </w:p>
    <w:sectPr w:rsidR="000D4213">
      <w:pgSz w:w="16850" w:h="11920" w:orient="landscape"/>
      <w:pgMar w:top="760" w:right="2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2050D"/>
    <w:multiLevelType w:val="hybridMultilevel"/>
    <w:tmpl w:val="DDE2AC42"/>
    <w:lvl w:ilvl="0" w:tplc="0E202FF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6DAA724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2" w:tplc="C3AA0532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3" w:tplc="B212D86C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4" w:tplc="26FAA77C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5" w:tplc="D64E0DBA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6" w:tplc="E722B232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7" w:tplc="AF38998A">
      <w:numFmt w:val="bullet"/>
      <w:lvlText w:val="•"/>
      <w:lvlJc w:val="left"/>
      <w:pPr>
        <w:ind w:left="5801" w:hanging="360"/>
      </w:pPr>
      <w:rPr>
        <w:rFonts w:hint="default"/>
        <w:lang w:val="en-US" w:eastAsia="en-US" w:bidi="ar-SA"/>
      </w:rPr>
    </w:lvl>
    <w:lvl w:ilvl="8" w:tplc="E5FEBDF4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FB650DF"/>
    <w:multiLevelType w:val="hybridMultilevel"/>
    <w:tmpl w:val="775A53B2"/>
    <w:lvl w:ilvl="0" w:tplc="66B8FC86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D1A9B8E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2" w:tplc="29C4D08E"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ar-SA"/>
      </w:rPr>
    </w:lvl>
    <w:lvl w:ilvl="3" w:tplc="709A2BDE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4" w:tplc="4334A554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5" w:tplc="267CB600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6" w:tplc="B81C7AC2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7" w:tplc="E3EC7726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8EDC0FA2"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4017CA0"/>
    <w:multiLevelType w:val="hybridMultilevel"/>
    <w:tmpl w:val="ABFC96BE"/>
    <w:lvl w:ilvl="0" w:tplc="9438A990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760B4B0"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ar-SA"/>
      </w:rPr>
    </w:lvl>
    <w:lvl w:ilvl="2" w:tplc="4A26F9F2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 w:tplc="6602F3D8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4" w:tplc="6B82E57E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  <w:lvl w:ilvl="5" w:tplc="C2747632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6" w:tplc="BC84AC1E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7" w:tplc="72246190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8" w:tplc="326EEF48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EAB17B6"/>
    <w:multiLevelType w:val="hybridMultilevel"/>
    <w:tmpl w:val="C44408C0"/>
    <w:lvl w:ilvl="0" w:tplc="F282E63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58E4DB2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2" w:tplc="F62E07FE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3" w:tplc="F21CB6CE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4" w:tplc="B3E28CB0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5" w:tplc="E5A82072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6" w:tplc="FAFC52F8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7" w:tplc="58121988">
      <w:numFmt w:val="bullet"/>
      <w:lvlText w:val="•"/>
      <w:lvlJc w:val="left"/>
      <w:pPr>
        <w:ind w:left="5801" w:hanging="360"/>
      </w:pPr>
      <w:rPr>
        <w:rFonts w:hint="default"/>
        <w:lang w:val="en-US" w:eastAsia="en-US" w:bidi="ar-SA"/>
      </w:rPr>
    </w:lvl>
    <w:lvl w:ilvl="8" w:tplc="C2A4939E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8793956"/>
    <w:multiLevelType w:val="hybridMultilevel"/>
    <w:tmpl w:val="C6BA4816"/>
    <w:lvl w:ilvl="0" w:tplc="F4EC859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0A8C7D0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2" w:tplc="03C29674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3" w:tplc="74CC369A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4" w:tplc="FFAABE92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5" w:tplc="871487E8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6" w:tplc="52A29856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7" w:tplc="BC00ED22">
      <w:numFmt w:val="bullet"/>
      <w:lvlText w:val="•"/>
      <w:lvlJc w:val="left"/>
      <w:pPr>
        <w:ind w:left="5801" w:hanging="360"/>
      </w:pPr>
      <w:rPr>
        <w:rFonts w:hint="default"/>
        <w:lang w:val="en-US" w:eastAsia="en-US" w:bidi="ar-SA"/>
      </w:rPr>
    </w:lvl>
    <w:lvl w:ilvl="8" w:tplc="FA820CF2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98440B1"/>
    <w:multiLevelType w:val="hybridMultilevel"/>
    <w:tmpl w:val="35C679BC"/>
    <w:lvl w:ilvl="0" w:tplc="98C8DD5A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9047D4E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95A66F26">
      <w:numFmt w:val="bullet"/>
      <w:lvlText w:val="•"/>
      <w:lvlJc w:val="left"/>
      <w:pPr>
        <w:ind w:left="2143" w:hanging="360"/>
      </w:pPr>
      <w:rPr>
        <w:rFonts w:hint="default"/>
        <w:lang w:val="en-US" w:eastAsia="en-US" w:bidi="ar-SA"/>
      </w:rPr>
    </w:lvl>
    <w:lvl w:ilvl="3" w:tplc="5E80B784">
      <w:numFmt w:val="bullet"/>
      <w:lvlText w:val="•"/>
      <w:lvlJc w:val="left"/>
      <w:pPr>
        <w:ind w:left="2854" w:hanging="360"/>
      </w:pPr>
      <w:rPr>
        <w:rFonts w:hint="default"/>
        <w:lang w:val="en-US" w:eastAsia="en-US" w:bidi="ar-SA"/>
      </w:rPr>
    </w:lvl>
    <w:lvl w:ilvl="4" w:tplc="E0104C5A"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5" w:tplc="82F8DAC2"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  <w:lvl w:ilvl="6" w:tplc="FE0A6788">
      <w:numFmt w:val="bullet"/>
      <w:lvlText w:val="•"/>
      <w:lvlJc w:val="left"/>
      <w:pPr>
        <w:ind w:left="4989" w:hanging="360"/>
      </w:pPr>
      <w:rPr>
        <w:rFonts w:hint="default"/>
        <w:lang w:val="en-US" w:eastAsia="en-US" w:bidi="ar-SA"/>
      </w:rPr>
    </w:lvl>
    <w:lvl w:ilvl="7" w:tplc="6B38C42E">
      <w:numFmt w:val="bullet"/>
      <w:lvlText w:val="•"/>
      <w:lvlJc w:val="left"/>
      <w:pPr>
        <w:ind w:left="5701" w:hanging="360"/>
      </w:pPr>
      <w:rPr>
        <w:rFonts w:hint="default"/>
        <w:lang w:val="en-US" w:eastAsia="en-US" w:bidi="ar-SA"/>
      </w:rPr>
    </w:lvl>
    <w:lvl w:ilvl="8" w:tplc="951CEBDE"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51A3E75"/>
    <w:multiLevelType w:val="hybridMultilevel"/>
    <w:tmpl w:val="8E34C8EC"/>
    <w:lvl w:ilvl="0" w:tplc="7A0EDAE2">
      <w:numFmt w:val="bullet"/>
      <w:lvlText w:val=""/>
      <w:lvlJc w:val="left"/>
      <w:pPr>
        <w:ind w:left="78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2020448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B4F49922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3" w:tplc="59629984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4" w:tplc="F922111E"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5" w:tplc="093231D2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6" w:tplc="C9CC1976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7" w:tplc="24D2DA22">
      <w:numFmt w:val="bullet"/>
      <w:lvlText w:val="•"/>
      <w:lvlJc w:val="left"/>
      <w:pPr>
        <w:ind w:left="5719" w:hanging="360"/>
      </w:pPr>
      <w:rPr>
        <w:rFonts w:hint="default"/>
        <w:lang w:val="en-US" w:eastAsia="en-US" w:bidi="ar-SA"/>
      </w:rPr>
    </w:lvl>
    <w:lvl w:ilvl="8" w:tplc="F31657BA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7E555E6"/>
    <w:multiLevelType w:val="hybridMultilevel"/>
    <w:tmpl w:val="1CD0C6C6"/>
    <w:lvl w:ilvl="0" w:tplc="5824C50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F74A9A8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2" w:tplc="0A64DBA2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3" w:tplc="5B508236">
      <w:numFmt w:val="bullet"/>
      <w:lvlText w:val="•"/>
      <w:lvlJc w:val="left"/>
      <w:pPr>
        <w:ind w:left="2938" w:hanging="360"/>
      </w:pPr>
      <w:rPr>
        <w:rFonts w:hint="default"/>
        <w:lang w:val="en-US" w:eastAsia="en-US" w:bidi="ar-SA"/>
      </w:rPr>
    </w:lvl>
    <w:lvl w:ilvl="4" w:tplc="D5581FD4">
      <w:numFmt w:val="bullet"/>
      <w:lvlText w:val="•"/>
      <w:lvlJc w:val="left"/>
      <w:pPr>
        <w:ind w:left="3638" w:hanging="360"/>
      </w:pPr>
      <w:rPr>
        <w:rFonts w:hint="default"/>
        <w:lang w:val="en-US" w:eastAsia="en-US" w:bidi="ar-SA"/>
      </w:rPr>
    </w:lvl>
    <w:lvl w:ilvl="5" w:tplc="77C8B8FC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6" w:tplc="4F028092">
      <w:numFmt w:val="bullet"/>
      <w:lvlText w:val="•"/>
      <w:lvlJc w:val="left"/>
      <w:pPr>
        <w:ind w:left="5037" w:hanging="360"/>
      </w:pPr>
      <w:rPr>
        <w:rFonts w:hint="default"/>
        <w:lang w:val="en-US" w:eastAsia="en-US" w:bidi="ar-SA"/>
      </w:rPr>
    </w:lvl>
    <w:lvl w:ilvl="7" w:tplc="CF929690"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ar-SA"/>
      </w:rPr>
    </w:lvl>
    <w:lvl w:ilvl="8" w:tplc="8DCC69FC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C620167"/>
    <w:multiLevelType w:val="hybridMultilevel"/>
    <w:tmpl w:val="DDFCA126"/>
    <w:lvl w:ilvl="0" w:tplc="AF524A1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85E47D6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2" w:tplc="45D0CB16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3" w:tplc="C5D4D3FC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4" w:tplc="1A4C244A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5" w:tplc="8E002B86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6" w:tplc="38E4FE14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7" w:tplc="D1F400E0">
      <w:numFmt w:val="bullet"/>
      <w:lvlText w:val="•"/>
      <w:lvlJc w:val="left"/>
      <w:pPr>
        <w:ind w:left="5801" w:hanging="360"/>
      </w:pPr>
      <w:rPr>
        <w:rFonts w:hint="default"/>
        <w:lang w:val="en-US" w:eastAsia="en-US" w:bidi="ar-SA"/>
      </w:rPr>
    </w:lvl>
    <w:lvl w:ilvl="8" w:tplc="0E321888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</w:abstractNum>
  <w:num w:numId="1" w16cid:durableId="233928273">
    <w:abstractNumId w:val="1"/>
  </w:num>
  <w:num w:numId="2" w16cid:durableId="1694845897">
    <w:abstractNumId w:val="7"/>
  </w:num>
  <w:num w:numId="3" w16cid:durableId="712733802">
    <w:abstractNumId w:val="6"/>
  </w:num>
  <w:num w:numId="4" w16cid:durableId="1083528756">
    <w:abstractNumId w:val="2"/>
  </w:num>
  <w:num w:numId="5" w16cid:durableId="313071961">
    <w:abstractNumId w:val="5"/>
  </w:num>
  <w:num w:numId="6" w16cid:durableId="331689919">
    <w:abstractNumId w:val="8"/>
  </w:num>
  <w:num w:numId="7" w16cid:durableId="1198549097">
    <w:abstractNumId w:val="0"/>
  </w:num>
  <w:num w:numId="8" w16cid:durableId="1400909507">
    <w:abstractNumId w:val="3"/>
  </w:num>
  <w:num w:numId="9" w16cid:durableId="1471747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13"/>
    <w:rsid w:val="000D4213"/>
    <w:rsid w:val="005928CF"/>
    <w:rsid w:val="0097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C7881"/>
  <w15:docId w15:val="{1AF92902-7272-4127-9EFE-AD345884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pankaj sain</cp:lastModifiedBy>
  <cp:revision>2</cp:revision>
  <dcterms:created xsi:type="dcterms:W3CDTF">2024-07-09T17:52:00Z</dcterms:created>
  <dcterms:modified xsi:type="dcterms:W3CDTF">2024-07-09T17:52:00Z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2024-07-09T00:00:00Z</vt:filetime>
  </property>
</Properties>
</file>